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42C" w:rsidRDefault="00BB5BF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30" type="#_x0000_t202" style="position:absolute;margin-left:198.4pt;margin-top:-20.6pt;width:303pt;height:44.2pt;z-index:251663360;visibility:visible;mso-height-percent:200;mso-wrap-distance-left:9pt;mso-wrap-distance-top:3.6pt;mso-wrap-distance-right:9pt;mso-wrap-distance-bottom:3.6pt;mso-position-horizontal-relative:margin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" filled="f" stroked="f">
            <v:textbox style="mso-next-textbox:#Zone de texte 2;mso-fit-shape-to-text:t">
              <w:txbxContent>
                <w:p w:rsidR="00A153D2" w:rsidRPr="00E45DC0" w:rsidRDefault="00D56CF5" w:rsidP="00A153D2">
                  <w:pPr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 xml:space="preserve">      </w:t>
                  </w:r>
                  <w:r w:rsidR="00C54489">
                    <w:rPr>
                      <w:b/>
                      <w:sz w:val="44"/>
                    </w:rPr>
                    <w:t>Grille d’analyse des risques</w:t>
                  </w:r>
                </w:p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396" o:spid="_x0000_s1031" style="position:absolute;margin-left:120.6pt;margin-top:-28.25pt;width:458.25pt;height:49.5pt;z-index:-25165209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noProof/>
        </w:rPr>
        <w:pict>
          <v:roundrect id="Rectangle : coins arrondis 7" o:spid="_x0000_s1029" style="position:absolute;margin-left:118pt;margin-top:-28.6pt;width:463.5pt;height:53.25pt;z-index:25166233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R128QIAANg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3" o:spid="_x0000_s1026" style="position:absolute;margin-left:-36.9pt;margin-top:-45.7pt;width:775pt;height:531.1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+3z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E8142C" w:rsidRDefault="00BB5BFA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7" o:spid="_x0000_s1028" style="position:absolute;margin-left:-15.85pt;margin-top:19.95pt;width:727.45pt;height:263.1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12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" filled="f" fillcolor="#5b9bd5" strokecolor="#f2f2f2" strokeweight="3pt">
            <v:shadow on="t" color="#1f4d78" opacity=".5" offset="1pt"/>
            <w10:wrap anchorx="margin"/>
          </v:roundrect>
        </w:pict>
      </w:r>
    </w:p>
    <w:tbl>
      <w:tblPr>
        <w:tblStyle w:val="TableauGrille1Clair-Accentuation11"/>
        <w:tblW w:w="14501" w:type="dxa"/>
        <w:jc w:val="center"/>
        <w:tblLook w:val="04A0" w:firstRow="1" w:lastRow="0" w:firstColumn="1" w:lastColumn="0" w:noHBand="0" w:noVBand="1"/>
      </w:tblPr>
      <w:tblGrid>
        <w:gridCol w:w="1939"/>
        <w:gridCol w:w="1996"/>
        <w:gridCol w:w="2017"/>
        <w:gridCol w:w="1765"/>
        <w:gridCol w:w="1088"/>
        <w:gridCol w:w="1142"/>
        <w:gridCol w:w="1121"/>
        <w:gridCol w:w="1655"/>
        <w:gridCol w:w="1778"/>
      </w:tblGrid>
      <w:tr w:rsidR="007D39E0" w:rsidTr="00AF73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17" w:type="dxa"/>
            <w:gridSpan w:val="4"/>
            <w:vAlign w:val="center"/>
          </w:tcPr>
          <w:p w:rsidR="00E8142C" w:rsidRDefault="00E8142C" w:rsidP="00E8142C">
            <w:pPr>
              <w:jc w:val="center"/>
              <w:rPr>
                <w:b w:val="0"/>
                <w:bCs w:val="0"/>
              </w:rPr>
            </w:pPr>
          </w:p>
          <w:p w:rsidR="00E8142C" w:rsidRDefault="00AF73DC" w:rsidP="00AF73DC">
            <w:pPr>
              <w:pStyle w:val="Paragraphedeliste"/>
              <w:numPr>
                <w:ilvl w:val="0"/>
                <w:numId w:val="1"/>
              </w:numPr>
              <w:jc w:val="center"/>
              <w:rPr>
                <w:b w:val="0"/>
                <w:bCs w:val="0"/>
              </w:rPr>
            </w:pPr>
            <w:r w:rsidRPr="00AF73DC">
              <w:t>Identifier</w:t>
            </w:r>
            <w:r w:rsidR="00E8142C" w:rsidRPr="00AF73DC">
              <w:t xml:space="preserve"> les dangers</w:t>
            </w:r>
          </w:p>
          <w:p w:rsidR="00E8142C" w:rsidRDefault="00E8142C" w:rsidP="00E8142C">
            <w:pPr>
              <w:jc w:val="center"/>
            </w:pPr>
          </w:p>
        </w:tc>
        <w:tc>
          <w:tcPr>
            <w:tcW w:w="3351" w:type="dxa"/>
            <w:gridSpan w:val="3"/>
            <w:vAlign w:val="center"/>
          </w:tcPr>
          <w:p w:rsidR="00E8142C" w:rsidRPr="00AF73DC" w:rsidRDefault="00F97476" w:rsidP="00F97476">
            <w:pPr>
              <w:pStyle w:val="Paragraphedeliste"/>
              <w:numPr>
                <w:ilvl w:val="0"/>
                <w:numId w:val="1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Evaluer les </w:t>
            </w:r>
            <w:r w:rsidR="00AF73DC" w:rsidRPr="00AF73DC">
              <w:t>risque</w:t>
            </w:r>
            <w:r>
              <w:t>s</w:t>
            </w:r>
          </w:p>
        </w:tc>
        <w:tc>
          <w:tcPr>
            <w:tcW w:w="3433" w:type="dxa"/>
            <w:gridSpan w:val="2"/>
            <w:vAlign w:val="center"/>
          </w:tcPr>
          <w:p w:rsidR="00E8142C" w:rsidRPr="00AF73DC" w:rsidRDefault="00AF73DC" w:rsidP="00AF73DC">
            <w:pPr>
              <w:pStyle w:val="Paragraphedeliste"/>
              <w:numPr>
                <w:ilvl w:val="0"/>
                <w:numId w:val="1"/>
              </w:num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F73DC">
              <w:t>Prévenir</w:t>
            </w:r>
            <w:r w:rsidR="00F97476">
              <w:t xml:space="preserve"> les risques</w:t>
            </w:r>
            <w:bookmarkStart w:id="0" w:name="_GoBack"/>
            <w:bookmarkEnd w:id="0"/>
          </w:p>
        </w:tc>
      </w:tr>
      <w:tr w:rsidR="007D39E0" w:rsidTr="00AF73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:rsidR="00E8142C" w:rsidRPr="00E8142C" w:rsidRDefault="00E8142C" w:rsidP="00AF73DC">
            <w:pPr>
              <w:jc w:val="center"/>
            </w:pPr>
            <w:r w:rsidRPr="00E8142C">
              <w:rPr>
                <w:bCs w:val="0"/>
              </w:rPr>
              <w:t>Danger</w:t>
            </w:r>
          </w:p>
          <w:p w:rsidR="00E8142C" w:rsidRPr="00E8142C" w:rsidRDefault="00AF73DC" w:rsidP="00AF73DC">
            <w:pPr>
              <w:jc w:val="center"/>
              <w:rPr>
                <w:b w:val="0"/>
                <w:bCs w:val="0"/>
                <w:i/>
                <w:sz w:val="18"/>
              </w:rPr>
            </w:pPr>
            <w:r>
              <w:rPr>
                <w:b w:val="0"/>
                <w:bCs w:val="0"/>
                <w:i/>
                <w:sz w:val="18"/>
              </w:rPr>
              <w:t xml:space="preserve">« Cause du </w:t>
            </w:r>
            <w:r w:rsidR="00E8142C" w:rsidRPr="00E8142C">
              <w:rPr>
                <w:b w:val="0"/>
                <w:bCs w:val="0"/>
                <w:i/>
                <w:sz w:val="18"/>
              </w:rPr>
              <w:t>dommage »</w:t>
            </w:r>
          </w:p>
          <w:p w:rsidR="00E8142C" w:rsidRDefault="00E8142C" w:rsidP="00AF73DC">
            <w:pPr>
              <w:jc w:val="center"/>
              <w:rPr>
                <w:b w:val="0"/>
                <w:bCs w:val="0"/>
              </w:rPr>
            </w:pPr>
          </w:p>
          <w:p w:rsidR="00E8142C" w:rsidRDefault="00E8142C" w:rsidP="00AF73DC">
            <w:pPr>
              <w:jc w:val="center"/>
            </w:pPr>
          </w:p>
        </w:tc>
        <w:tc>
          <w:tcPr>
            <w:tcW w:w="1996" w:type="dxa"/>
          </w:tcPr>
          <w:p w:rsidR="00E8142C" w:rsidRPr="00E8142C" w:rsidRDefault="00AF73DC" w:rsidP="00AF7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>
              <w:rPr>
                <w:b/>
                <w:sz w:val="20"/>
              </w:rPr>
              <w:t>Situation d</w:t>
            </w:r>
            <w:r w:rsidR="00E8142C" w:rsidRPr="00E8142C">
              <w:rPr>
                <w:b/>
                <w:sz w:val="20"/>
              </w:rPr>
              <w:t>angereuse</w:t>
            </w:r>
          </w:p>
          <w:p w:rsidR="00E8142C" w:rsidRPr="007D39E0" w:rsidRDefault="00E8142C" w:rsidP="00117E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7D39E0">
              <w:rPr>
                <w:i/>
                <w:sz w:val="18"/>
              </w:rPr>
              <w:t>« Opérateur</w:t>
            </w:r>
            <w:r w:rsidR="00117E97">
              <w:rPr>
                <w:i/>
                <w:sz w:val="18"/>
              </w:rPr>
              <w:t xml:space="preserve"> </w:t>
            </w:r>
            <w:r w:rsidRPr="007D39E0">
              <w:rPr>
                <w:i/>
                <w:sz w:val="18"/>
              </w:rPr>
              <w:t>+</w:t>
            </w:r>
            <w:r w:rsidR="00117E97">
              <w:rPr>
                <w:i/>
                <w:sz w:val="18"/>
              </w:rPr>
              <w:t xml:space="preserve"> c</w:t>
            </w:r>
            <w:r w:rsidRPr="007D39E0">
              <w:rPr>
                <w:i/>
                <w:sz w:val="18"/>
              </w:rPr>
              <w:t>ause »</w:t>
            </w:r>
          </w:p>
        </w:tc>
        <w:tc>
          <w:tcPr>
            <w:tcW w:w="2017" w:type="dxa"/>
          </w:tcPr>
          <w:p w:rsidR="00E8142C" w:rsidRPr="007D39E0" w:rsidRDefault="00F97476" w:rsidP="00AF7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>
              <w:rPr>
                <w:b/>
                <w:sz w:val="20"/>
              </w:rPr>
              <w:t>Evènement</w:t>
            </w:r>
            <w:r w:rsidR="00AF73DC">
              <w:rPr>
                <w:b/>
                <w:sz w:val="20"/>
              </w:rPr>
              <w:t xml:space="preserve"> </w:t>
            </w:r>
            <w:r w:rsidR="007D39E0" w:rsidRPr="007D39E0">
              <w:rPr>
                <w:b/>
                <w:sz w:val="20"/>
              </w:rPr>
              <w:t>dangereux</w:t>
            </w:r>
          </w:p>
          <w:p w:rsidR="007D39E0" w:rsidRPr="007D39E0" w:rsidRDefault="007D39E0" w:rsidP="00AF7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39E0">
              <w:rPr>
                <w:sz w:val="18"/>
              </w:rPr>
              <w:t>« Déclencheur AT »</w:t>
            </w:r>
          </w:p>
        </w:tc>
        <w:tc>
          <w:tcPr>
            <w:tcW w:w="1765" w:type="dxa"/>
          </w:tcPr>
          <w:p w:rsidR="00E8142C" w:rsidRPr="007D39E0" w:rsidRDefault="007D39E0" w:rsidP="00AF7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7D39E0">
              <w:rPr>
                <w:b/>
                <w:sz w:val="20"/>
              </w:rPr>
              <w:t>Dommage</w:t>
            </w:r>
          </w:p>
          <w:p w:rsidR="007D39E0" w:rsidRDefault="007D39E0" w:rsidP="00AF73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39E0">
              <w:rPr>
                <w:sz w:val="18"/>
              </w:rPr>
              <w:t>« Lésions »</w:t>
            </w:r>
          </w:p>
        </w:tc>
        <w:tc>
          <w:tcPr>
            <w:tcW w:w="1088" w:type="dxa"/>
          </w:tcPr>
          <w:p w:rsidR="00E8142C" w:rsidRPr="007D39E0" w:rsidRDefault="007D39E0" w:rsidP="007D3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7D39E0">
              <w:rPr>
                <w:b/>
                <w:sz w:val="20"/>
              </w:rPr>
              <w:t>Gravité</w:t>
            </w:r>
          </w:p>
          <w:p w:rsidR="007D39E0" w:rsidRDefault="007D39E0" w:rsidP="007D3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8"/>
              </w:rPr>
              <w:t>« </w:t>
            </w:r>
            <w:r w:rsidRPr="007D39E0">
              <w:rPr>
                <w:sz w:val="18"/>
              </w:rPr>
              <w:t>1à 4</w:t>
            </w:r>
            <w:r>
              <w:rPr>
                <w:sz w:val="18"/>
              </w:rPr>
              <w:t> »</w:t>
            </w:r>
          </w:p>
        </w:tc>
        <w:tc>
          <w:tcPr>
            <w:tcW w:w="1142" w:type="dxa"/>
          </w:tcPr>
          <w:p w:rsidR="00E8142C" w:rsidRDefault="007D39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7D39E0">
              <w:rPr>
                <w:b/>
                <w:sz w:val="20"/>
              </w:rPr>
              <w:t>Probabilité</w:t>
            </w:r>
          </w:p>
          <w:p w:rsidR="007D39E0" w:rsidRPr="007D39E0" w:rsidRDefault="007D39E0" w:rsidP="007D3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sz w:val="18"/>
              </w:rPr>
              <w:t>« </w:t>
            </w:r>
            <w:r w:rsidRPr="007D39E0">
              <w:rPr>
                <w:sz w:val="18"/>
              </w:rPr>
              <w:t>1à 4</w:t>
            </w:r>
            <w:r>
              <w:rPr>
                <w:sz w:val="18"/>
              </w:rPr>
              <w:t> »</w:t>
            </w:r>
          </w:p>
        </w:tc>
        <w:tc>
          <w:tcPr>
            <w:tcW w:w="1121" w:type="dxa"/>
          </w:tcPr>
          <w:p w:rsidR="00E8142C" w:rsidRDefault="007D39E0" w:rsidP="007D3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7D39E0">
              <w:rPr>
                <w:b/>
                <w:sz w:val="20"/>
              </w:rPr>
              <w:t>Priorité</w:t>
            </w:r>
          </w:p>
          <w:p w:rsidR="007D39E0" w:rsidRPr="007D39E0" w:rsidRDefault="007D39E0" w:rsidP="007D3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sz w:val="18"/>
              </w:rPr>
              <w:t>« </w:t>
            </w:r>
            <w:r w:rsidRPr="007D39E0">
              <w:rPr>
                <w:sz w:val="18"/>
              </w:rPr>
              <w:t>1à 4</w:t>
            </w:r>
            <w:r>
              <w:rPr>
                <w:sz w:val="18"/>
              </w:rPr>
              <w:t> »</w:t>
            </w:r>
          </w:p>
        </w:tc>
        <w:tc>
          <w:tcPr>
            <w:tcW w:w="1655" w:type="dxa"/>
          </w:tcPr>
          <w:p w:rsidR="00E8142C" w:rsidRPr="007D39E0" w:rsidRDefault="007D39E0" w:rsidP="007D3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7D39E0">
              <w:rPr>
                <w:b/>
                <w:sz w:val="20"/>
              </w:rPr>
              <w:t>Prévention</w:t>
            </w:r>
          </w:p>
          <w:p w:rsidR="007D39E0" w:rsidRDefault="00AF73DC" w:rsidP="007D3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  <w:sz w:val="20"/>
              </w:rPr>
              <w:t>e</w:t>
            </w:r>
            <w:r w:rsidRPr="007D39E0">
              <w:rPr>
                <w:b/>
                <w:sz w:val="20"/>
              </w:rPr>
              <w:t>xis</w:t>
            </w:r>
            <w:r>
              <w:rPr>
                <w:b/>
                <w:sz w:val="20"/>
              </w:rPr>
              <w:t>t</w:t>
            </w:r>
            <w:r w:rsidRPr="007D39E0">
              <w:rPr>
                <w:b/>
                <w:sz w:val="20"/>
              </w:rPr>
              <w:t>ante</w:t>
            </w:r>
          </w:p>
        </w:tc>
        <w:tc>
          <w:tcPr>
            <w:tcW w:w="1778" w:type="dxa"/>
          </w:tcPr>
          <w:p w:rsidR="00E8142C" w:rsidRPr="007D39E0" w:rsidRDefault="007D39E0" w:rsidP="007D39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D39E0">
              <w:rPr>
                <w:b/>
                <w:sz w:val="20"/>
              </w:rPr>
              <w:t>Mesure</w:t>
            </w:r>
            <w:r>
              <w:rPr>
                <w:b/>
                <w:sz w:val="20"/>
              </w:rPr>
              <w:t>s</w:t>
            </w:r>
            <w:r w:rsidRPr="007D39E0">
              <w:rPr>
                <w:b/>
                <w:sz w:val="20"/>
              </w:rPr>
              <w:t xml:space="preserve"> de prévention à mettre en </w:t>
            </w:r>
            <w:r w:rsidR="00AF73DC">
              <w:rPr>
                <w:b/>
                <w:sz w:val="20"/>
              </w:rPr>
              <w:t>œuvre</w:t>
            </w:r>
          </w:p>
        </w:tc>
      </w:tr>
      <w:tr w:rsidR="007D39E0" w:rsidTr="00AF73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:rsidR="00E8142C" w:rsidRDefault="00E8142C"/>
          <w:p w:rsidR="00AF73DC" w:rsidRDefault="00AF73DC"/>
        </w:tc>
        <w:tc>
          <w:tcPr>
            <w:tcW w:w="1996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7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2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39E0" w:rsidTr="00AF73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:rsidR="00E8142C" w:rsidRDefault="00E8142C"/>
          <w:p w:rsidR="00AF73DC" w:rsidRDefault="00AF73DC"/>
        </w:tc>
        <w:tc>
          <w:tcPr>
            <w:tcW w:w="1996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7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2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39E0" w:rsidTr="00AF73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:rsidR="00E8142C" w:rsidRDefault="00E8142C"/>
          <w:p w:rsidR="00AF73DC" w:rsidRDefault="00AF73DC"/>
        </w:tc>
        <w:tc>
          <w:tcPr>
            <w:tcW w:w="1996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7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2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39E0" w:rsidTr="00AF73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:rsidR="00E8142C" w:rsidRDefault="00E8142C"/>
          <w:p w:rsidR="00AF73DC" w:rsidRDefault="00AF73DC"/>
        </w:tc>
        <w:tc>
          <w:tcPr>
            <w:tcW w:w="1996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7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2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39E0" w:rsidTr="00AF73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:rsidR="00E8142C" w:rsidRDefault="00E8142C"/>
          <w:p w:rsidR="00AF73DC" w:rsidRDefault="00AF73DC"/>
        </w:tc>
        <w:tc>
          <w:tcPr>
            <w:tcW w:w="1996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7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2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5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8" w:type="dxa"/>
          </w:tcPr>
          <w:p w:rsidR="00E8142C" w:rsidRDefault="00E814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53D2" w:rsidTr="00AF73D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9" w:type="dxa"/>
          </w:tcPr>
          <w:p w:rsidR="00A153D2" w:rsidRDefault="00A153D2"/>
          <w:p w:rsidR="00AF73DC" w:rsidRDefault="00AF73DC"/>
        </w:tc>
        <w:tc>
          <w:tcPr>
            <w:tcW w:w="1996" w:type="dxa"/>
          </w:tcPr>
          <w:p w:rsidR="00A153D2" w:rsidRDefault="00A1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17" w:type="dxa"/>
          </w:tcPr>
          <w:p w:rsidR="00A153D2" w:rsidRDefault="00A1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5" w:type="dxa"/>
          </w:tcPr>
          <w:p w:rsidR="00A153D2" w:rsidRDefault="00A1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8" w:type="dxa"/>
          </w:tcPr>
          <w:p w:rsidR="00A153D2" w:rsidRDefault="00A1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2" w:type="dxa"/>
          </w:tcPr>
          <w:p w:rsidR="00A153D2" w:rsidRDefault="00A1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1" w:type="dxa"/>
          </w:tcPr>
          <w:p w:rsidR="00A153D2" w:rsidRDefault="00A1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5" w:type="dxa"/>
          </w:tcPr>
          <w:p w:rsidR="00A153D2" w:rsidRDefault="00A1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78" w:type="dxa"/>
          </w:tcPr>
          <w:p w:rsidR="00A153D2" w:rsidRDefault="00A153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auGrille1Clair-Accentuation11"/>
        <w:tblpPr w:leftFromText="141" w:rightFromText="141" w:vertAnchor="text" w:horzAnchor="margin" w:tblpXSpec="right" w:tblpY="851"/>
        <w:tblW w:w="0" w:type="auto"/>
        <w:tblLook w:val="04A0" w:firstRow="1" w:lastRow="0" w:firstColumn="1" w:lastColumn="0" w:noHBand="0" w:noVBand="1"/>
      </w:tblPr>
      <w:tblGrid>
        <w:gridCol w:w="3859"/>
        <w:gridCol w:w="3859"/>
      </w:tblGrid>
      <w:tr w:rsidR="00775A23" w:rsidTr="00775A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:rsidR="00775A23" w:rsidRDefault="00775A23" w:rsidP="00775A23">
            <w:r>
              <w:t>DATE :</w:t>
            </w:r>
          </w:p>
        </w:tc>
        <w:tc>
          <w:tcPr>
            <w:tcW w:w="3859" w:type="dxa"/>
          </w:tcPr>
          <w:p w:rsidR="00775A23" w:rsidRDefault="00775A23" w:rsidP="00775A2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EQUIPEMENT :</w:t>
            </w:r>
          </w:p>
        </w:tc>
      </w:tr>
      <w:tr w:rsidR="00775A23" w:rsidTr="00775A23">
        <w:trPr>
          <w:trHeight w:val="9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9" w:type="dxa"/>
          </w:tcPr>
          <w:p w:rsidR="00775A23" w:rsidRDefault="00775A23" w:rsidP="00775A23">
            <w:r>
              <w:t>GROUPE :</w:t>
            </w:r>
          </w:p>
        </w:tc>
        <w:tc>
          <w:tcPr>
            <w:tcW w:w="3859" w:type="dxa"/>
          </w:tcPr>
          <w:p w:rsidR="00775A23" w:rsidRDefault="00775A23" w:rsidP="00775A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E3FDA" w:rsidRDefault="00BB5BFA">
      <w:r>
        <w:rPr>
          <w:noProof/>
        </w:rPr>
        <w:pict>
          <v:roundrect id="Rectangle : coins arrondis 2" o:spid="_x0000_s1027" style="position:absolute;margin-left:383.1pt;margin-top:39.15pt;width:388.55pt;height:95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" filled="f" fillcolor="#5b9bd5" strokecolor="#f2f2f2" strokeweight="3pt">
            <v:shadow on="t" color="#1f4d78" opacity=".5" offset="1pt"/>
            <w10:wrap anchorx="page"/>
          </v:roundrect>
        </w:pict>
      </w:r>
    </w:p>
    <w:sectPr w:rsidR="002E3FDA" w:rsidSect="00E814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BFA" w:rsidRDefault="00BB5BFA" w:rsidP="00AF73DC">
      <w:pPr>
        <w:spacing w:after="0" w:line="240" w:lineRule="auto"/>
      </w:pPr>
      <w:r>
        <w:separator/>
      </w:r>
    </w:p>
  </w:endnote>
  <w:endnote w:type="continuationSeparator" w:id="0">
    <w:p w:rsidR="00BB5BFA" w:rsidRDefault="00BB5BFA" w:rsidP="00AF7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BFA" w:rsidRDefault="00BB5BFA" w:rsidP="00AF73DC">
      <w:pPr>
        <w:spacing w:after="0" w:line="240" w:lineRule="auto"/>
      </w:pPr>
      <w:r>
        <w:separator/>
      </w:r>
    </w:p>
  </w:footnote>
  <w:footnote w:type="continuationSeparator" w:id="0">
    <w:p w:rsidR="00BB5BFA" w:rsidRDefault="00BB5BFA" w:rsidP="00AF7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92E14"/>
    <w:multiLevelType w:val="hybridMultilevel"/>
    <w:tmpl w:val="C0762206"/>
    <w:lvl w:ilvl="0" w:tplc="F39A1B1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42C"/>
    <w:rsid w:val="00117E97"/>
    <w:rsid w:val="00166E1F"/>
    <w:rsid w:val="00211CAA"/>
    <w:rsid w:val="00237197"/>
    <w:rsid w:val="002E3FDA"/>
    <w:rsid w:val="00775A23"/>
    <w:rsid w:val="007D39E0"/>
    <w:rsid w:val="007E6996"/>
    <w:rsid w:val="00A153D2"/>
    <w:rsid w:val="00AF73DC"/>
    <w:rsid w:val="00BB5BFA"/>
    <w:rsid w:val="00C54489"/>
    <w:rsid w:val="00C71D79"/>
    <w:rsid w:val="00C9096F"/>
    <w:rsid w:val="00D228A2"/>
    <w:rsid w:val="00D56CF5"/>
    <w:rsid w:val="00E8142C"/>
    <w:rsid w:val="00F97476"/>
    <w:rsid w:val="00FA2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7200DC0"/>
  <w15:docId w15:val="{4E81EB30-856B-4E7F-9226-882A24731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D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8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1Clair-Accentuation11">
    <w:name w:val="Tableau Grille 1 Clair - Accentuation 11"/>
    <w:basedOn w:val="TableauNormal"/>
    <w:uiPriority w:val="46"/>
    <w:rsid w:val="00E8142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agraphedeliste">
    <w:name w:val="List Paragraph"/>
    <w:basedOn w:val="Normal"/>
    <w:uiPriority w:val="34"/>
    <w:qFormat/>
    <w:rsid w:val="00AF73D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F7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73DC"/>
  </w:style>
  <w:style w:type="paragraph" w:styleId="Pieddepage">
    <w:name w:val="footer"/>
    <w:basedOn w:val="Normal"/>
    <w:link w:val="PieddepageCar"/>
    <w:uiPriority w:val="99"/>
    <w:unhideWhenUsed/>
    <w:rsid w:val="00AF7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7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9</cp:revision>
  <dcterms:created xsi:type="dcterms:W3CDTF">2018-06-22T18:43:00Z</dcterms:created>
  <dcterms:modified xsi:type="dcterms:W3CDTF">2018-09-23T10:33:00Z</dcterms:modified>
</cp:coreProperties>
</file>